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54CA4C96" w14:textId="6A77720B" w:rsidR="007546A3" w:rsidRDefault="007546A3" w:rsidP="007546A3">
      <w:r w:rsidRPr="00FB1BAA">
        <w:rPr>
          <w:b/>
          <w:spacing w:val="-6"/>
        </w:rPr>
        <w:t xml:space="preserve">A </w:t>
      </w:r>
      <w:r w:rsidR="00783CDE">
        <w:rPr>
          <w:b/>
          <w:spacing w:val="-6"/>
        </w:rPr>
        <w:t>95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783CDE">
        <w:t>Adjatok az Úrnak dicsőséget, * ismerjétek el hatalmát.</w:t>
      </w:r>
    </w:p>
    <w:p w14:paraId="547ECC54" w14:textId="77777777" w:rsidR="00923005" w:rsidRDefault="00923005" w:rsidP="007546A3"/>
    <w:p w14:paraId="14FC6BD4" w14:textId="054E975B" w:rsidR="00DE71E4" w:rsidRDefault="00DE71E4" w:rsidP="007546A3">
      <w:r w:rsidRPr="00DE71E4">
        <w:rPr>
          <w:b/>
        </w:rPr>
        <w:t>Válaszos ének:</w:t>
      </w:r>
      <w:r>
        <w:t xml:space="preserve"> </w:t>
      </w:r>
      <w:r w:rsidR="00783CDE">
        <w:t>Üdvözítsd a Te népedet, Uram áldd meg a Te örökségedet!</w:t>
      </w:r>
    </w:p>
    <w:p w14:paraId="1F719EDD" w14:textId="77777777" w:rsidR="00923005" w:rsidRDefault="00923005" w:rsidP="007546A3"/>
    <w:p w14:paraId="54CA4C97" w14:textId="12674618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DE71E4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DE71E4">
        <w:rPr>
          <w:b/>
          <w:spacing w:val="-6"/>
        </w:rPr>
        <w:t>22</w:t>
      </w:r>
      <w:r w:rsidR="00B11993" w:rsidRPr="00FB1BAA">
        <w:rPr>
          <w:b/>
          <w:spacing w:val="-6"/>
        </w:rPr>
        <w:t>,</w:t>
      </w:r>
      <w:r w:rsidR="00DE71E4">
        <w:rPr>
          <w:b/>
          <w:spacing w:val="-6"/>
        </w:rPr>
        <w:t>1</w:t>
      </w:r>
      <w:r w:rsidR="00783CDE">
        <w:rPr>
          <w:b/>
          <w:spacing w:val="-6"/>
        </w:rPr>
        <w:t>5</w:t>
      </w:r>
      <w:r w:rsidR="00B11993" w:rsidRPr="00FB1BAA">
        <w:rPr>
          <w:b/>
          <w:spacing w:val="-6"/>
        </w:rPr>
        <w:t>-</w:t>
      </w:r>
      <w:r w:rsidR="00783CDE">
        <w:rPr>
          <w:b/>
          <w:spacing w:val="-6"/>
        </w:rPr>
        <w:t>2</w:t>
      </w:r>
      <w:r w:rsidR="00DE71E4">
        <w:rPr>
          <w:b/>
          <w:spacing w:val="-6"/>
        </w:rPr>
        <w:t>1</w:t>
      </w:r>
      <w:r w:rsidRPr="00FB1BAA">
        <w:rPr>
          <w:b/>
          <w:spacing w:val="-6"/>
        </w:rPr>
        <w:t>)</w:t>
      </w:r>
    </w:p>
    <w:p w14:paraId="596C2ECB" w14:textId="677613D9" w:rsidR="00766341" w:rsidRDefault="00783CDE" w:rsidP="00B175D7">
      <w:pPr>
        <w:pBdr>
          <w:bottom w:val="single" w:sz="4" w:space="1" w:color="auto"/>
        </w:pBdr>
      </w:pPr>
      <w:r>
        <w:t>Abban az időben: A farizeusok félrevonultak és megtanácskozták, hogyan tudnának belekötni Jézus szavaiba. Majd odaküldték hozzá tanítványaikat és a Heródes-pártrakat a következő kérdéssel: „Mester! Tudjuk, hogy igazat beszélsz, és az Isten útját az igazsághoz híven tanítod, és nem vagy tekintettel az emberek személyére. Mondd hát meg nekünk, mi a véleményed: Szabad-e adót fizetni a császárnak vagy nem?” De Jézus felismerte gonoszságukat és így szólt hozzájuk: „Miért kísértetek, ti képmutatók! Mutassátok csak meg az adópénzt!” Aztán megkérdezte tőlük: „Kinek a képe és a felirata ez?” Azok azt felelték: „</w:t>
      </w:r>
      <w:proofErr w:type="gramStart"/>
      <w:r>
        <w:t>A</w:t>
      </w:r>
      <w:proofErr w:type="gramEnd"/>
      <w:r>
        <w:t xml:space="preserve"> császáré.” Erre ő így szólt hozzájuk: „Akkor hát adjátok meg a császárnak, ami a császáré - az Istennek pedig, ami az Istené!” Ennek hallatára elcsodálkoztak, otthagyták őt, és elmentek.</w:t>
      </w:r>
    </w:p>
    <w:p w14:paraId="1E27D254" w14:textId="77777777" w:rsidR="0006514E" w:rsidRPr="00B175D7" w:rsidRDefault="0006514E" w:rsidP="00B175D7">
      <w:pPr>
        <w:pBdr>
          <w:bottom w:val="single" w:sz="4" w:space="1" w:color="auto"/>
        </w:pBdr>
        <w:rPr>
          <w:spacing w:val="-6"/>
        </w:rPr>
      </w:pPr>
    </w:p>
    <w:p w14:paraId="75352DA9" w14:textId="76BB2023" w:rsidR="00B175D7" w:rsidRPr="00981AAB" w:rsidRDefault="00B175D7" w:rsidP="00B175D7">
      <w:pPr>
        <w:pStyle w:val="Cmsor2"/>
      </w:pPr>
      <w:r>
        <w:t>Miserend</w:t>
      </w:r>
    </w:p>
    <w:p w14:paraId="498C8636" w14:textId="2CFB2DA6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hétköznap18.00 órakor</w:t>
      </w:r>
      <w:r>
        <w:br/>
        <w:t>vasárnap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proofErr w:type="gramStart"/>
      <w:r>
        <w:t>vasárnap</w:t>
      </w:r>
      <w:proofErr w:type="gramEnd"/>
      <w:r>
        <w:t xml:space="preserve">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proofErr w:type="gramStart"/>
      <w:r>
        <w:t>hétköznap</w:t>
      </w:r>
      <w:proofErr w:type="gramEnd"/>
      <w:r>
        <w:t xml:space="preserve"> 7.00 és 9.00 órakor</w:t>
      </w:r>
    </w:p>
    <w:p w14:paraId="4F067ED9" w14:textId="77777777" w:rsidR="00B175D7" w:rsidRDefault="00B175D7" w:rsidP="00B175D7">
      <w:proofErr w:type="gramStart"/>
      <w:r>
        <w:t>szombaton</w:t>
      </w:r>
      <w:proofErr w:type="gramEnd"/>
      <w:r>
        <w:t xml:space="preserve"> 7.00, 9.00 és 18.00 órakor</w:t>
      </w:r>
    </w:p>
    <w:p w14:paraId="473D3BF9" w14:textId="77777777" w:rsidR="00B175D7" w:rsidRDefault="00B175D7" w:rsidP="00B175D7">
      <w:proofErr w:type="gramStart"/>
      <w:r>
        <w:t>vasárnap</w:t>
      </w:r>
      <w:proofErr w:type="gramEnd"/>
      <w:r>
        <w:t xml:space="preserve">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2BFA285" w:rsidR="00B175D7" w:rsidRDefault="00B175D7" w:rsidP="00B175D7">
      <w:proofErr w:type="gramStart"/>
      <w:r>
        <w:t>vasárnap</w:t>
      </w:r>
      <w:proofErr w:type="gramEnd"/>
      <w:r>
        <w:t xml:space="preserve"> 7.30-kor</w:t>
      </w:r>
    </w:p>
    <w:p w14:paraId="262059DF" w14:textId="77777777" w:rsidR="00505784" w:rsidRPr="00505784" w:rsidRDefault="00505784" w:rsidP="00505784">
      <w:pPr>
        <w:pBdr>
          <w:bottom w:val="single" w:sz="4" w:space="1" w:color="auto"/>
        </w:pBdr>
      </w:pPr>
    </w:p>
    <w:p w14:paraId="5EB5AA7C" w14:textId="48ACDD50" w:rsidR="0095064D" w:rsidRDefault="00772117" w:rsidP="00E53882">
      <w:pPr>
        <w:pStyle w:val="Cmsor2"/>
        <w:tabs>
          <w:tab w:val="clear" w:pos="576"/>
        </w:tabs>
        <w:ind w:left="0" w:firstLine="0"/>
      </w:pPr>
      <w:r w:rsidRPr="0095064D">
        <w:t>A Szent István Művelő</w:t>
      </w:r>
      <w:r w:rsidR="00363AE3">
        <w:t>dési Ház heti előadása</w:t>
      </w:r>
    </w:p>
    <w:p w14:paraId="1A2CDDFD" w14:textId="77777777" w:rsidR="0095064D" w:rsidRPr="0095064D" w:rsidRDefault="0095064D" w:rsidP="0095064D">
      <w:pPr>
        <w:rPr>
          <w:sz w:val="8"/>
        </w:rPr>
      </w:pPr>
    </w:p>
    <w:p w14:paraId="3B13117F" w14:textId="7E21819A" w:rsidR="00923005" w:rsidRDefault="00DE71E4" w:rsidP="00DE71E4">
      <w:pPr>
        <w:jc w:val="left"/>
        <w:rPr>
          <w:rFonts w:cs="Arial"/>
        </w:rPr>
      </w:pPr>
      <w:r>
        <w:rPr>
          <w:rFonts w:cs="Arial"/>
        </w:rPr>
        <w:t xml:space="preserve">Október </w:t>
      </w:r>
      <w:r w:rsidR="00363AE3">
        <w:rPr>
          <w:rFonts w:cs="Arial"/>
        </w:rPr>
        <w:t>26</w:t>
      </w:r>
      <w:r>
        <w:rPr>
          <w:rFonts w:cs="Arial"/>
        </w:rPr>
        <w:t>-</w:t>
      </w:r>
      <w:r w:rsidR="00363AE3">
        <w:rPr>
          <w:rFonts w:cs="Arial"/>
        </w:rPr>
        <w:t>á</w:t>
      </w:r>
      <w:r>
        <w:rPr>
          <w:rFonts w:cs="Arial"/>
        </w:rPr>
        <w:t>n, c</w:t>
      </w:r>
      <w:r w:rsidRPr="00DE71E4">
        <w:rPr>
          <w:rFonts w:cs="Arial"/>
        </w:rPr>
        <w:t>sütörtök</w:t>
      </w:r>
      <w:r>
        <w:rPr>
          <w:rFonts w:cs="Arial"/>
        </w:rPr>
        <w:t>ön</w:t>
      </w:r>
      <w:r w:rsidR="00772117" w:rsidRPr="00DE71E4">
        <w:rPr>
          <w:rFonts w:cs="Arial"/>
        </w:rPr>
        <w:t xml:space="preserve"> 17.30</w:t>
      </w:r>
      <w:r>
        <w:rPr>
          <w:rFonts w:cs="Arial"/>
        </w:rPr>
        <w:t>-kor</w:t>
      </w:r>
      <w:r w:rsidR="00772117" w:rsidRPr="00DE71E4">
        <w:rPr>
          <w:rFonts w:cs="Arial"/>
        </w:rPr>
        <w:t xml:space="preserve"> Dr. </w:t>
      </w:r>
      <w:r w:rsidR="00363AE3">
        <w:rPr>
          <w:rFonts w:cs="Arial"/>
        </w:rPr>
        <w:t>Pécsi Rita neveléskutató</w:t>
      </w:r>
      <w:r w:rsidRPr="00DE71E4">
        <w:rPr>
          <w:rFonts w:cs="Arial"/>
        </w:rPr>
        <w:t xml:space="preserve"> tart előadást „</w:t>
      </w:r>
      <w:r w:rsidR="00363AE3">
        <w:rPr>
          <w:rFonts w:cs="Arial"/>
        </w:rPr>
        <w:t>Rejtett üzeneteink az iskolában és a kapcsolatainkban</w:t>
      </w:r>
      <w:r w:rsidRPr="00DE71E4">
        <w:rPr>
          <w:rFonts w:cs="Arial"/>
        </w:rPr>
        <w:t>” címmel.</w:t>
      </w:r>
      <w:r w:rsidR="009A5DAE">
        <w:rPr>
          <w:rFonts w:cs="Arial"/>
        </w:rPr>
        <w:br/>
      </w:r>
      <w:r w:rsidR="00363AE3">
        <w:rPr>
          <w:rFonts w:cs="Arial"/>
        </w:rPr>
        <w:t>Szeretettel hívják a szülőket és a pedagógusokat. Belépő 800 Ft.</w:t>
      </w:r>
    </w:p>
    <w:p w14:paraId="659306F5" w14:textId="77777777" w:rsidR="00923005" w:rsidRPr="00DE71E4" w:rsidRDefault="00923005" w:rsidP="00DE71E4">
      <w:pPr>
        <w:jc w:val="left"/>
        <w:rPr>
          <w:rFonts w:cs="Arial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39E8D046" w14:textId="260F984C" w:rsidR="00783CDE" w:rsidRDefault="00783CDE" w:rsidP="00783CDE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Október 22-én, vasárnap 9 órakor a bazilika oldalfalánál található keresztnél, püspök atya vezetésével ünnepi megemlékezést tartunk az 56-os forradalom és szabadságharc </w:t>
      </w:r>
      <w:r>
        <w:rPr>
          <w:rFonts w:cs="Arial"/>
        </w:rPr>
        <w:t>hősei</w:t>
      </w:r>
      <w:r>
        <w:rPr>
          <w:rFonts w:cs="Arial"/>
        </w:rPr>
        <w:t>r</w:t>
      </w:r>
      <w:r>
        <w:rPr>
          <w:rFonts w:cs="Arial"/>
        </w:rPr>
        <w:t>ő</w:t>
      </w:r>
      <w:r>
        <w:rPr>
          <w:rFonts w:cs="Arial"/>
        </w:rPr>
        <w:t xml:space="preserve">l. </w:t>
      </w:r>
      <w:r>
        <w:rPr>
          <w:rFonts w:cs="Arial"/>
        </w:rPr>
        <w:t>A</w:t>
      </w:r>
      <w:r>
        <w:rPr>
          <w:rFonts w:cs="Arial"/>
        </w:rPr>
        <w:t xml:space="preserve"> 9 órai szentmise </w:t>
      </w:r>
      <w:r>
        <w:rPr>
          <w:rFonts w:cs="Arial"/>
        </w:rPr>
        <w:t>néhány perc késéssel az ünnepség után kezdődik</w:t>
      </w:r>
      <w:r>
        <w:rPr>
          <w:rFonts w:cs="Arial"/>
        </w:rPr>
        <w:t>.</w:t>
      </w:r>
    </w:p>
    <w:p w14:paraId="364458EF" w14:textId="46390FF6" w:rsidR="00783CDE" w:rsidRDefault="00783CDE" w:rsidP="00783CDE">
      <w:pPr>
        <w:pStyle w:val="Norml-hirdetes"/>
        <w:numPr>
          <w:ilvl w:val="0"/>
          <w:numId w:val="2"/>
        </w:numPr>
      </w:pPr>
      <w:r>
        <w:t>Ma</w:t>
      </w:r>
      <w:r>
        <w:t xml:space="preserve"> a katolikus missziókért imádkozunk és a perselyadományt is erre a célra ajánljuk fel. </w:t>
      </w:r>
      <w:r>
        <w:t>Hálásan k</w:t>
      </w:r>
      <w:r>
        <w:t>öszönjük adományaikat!</w:t>
      </w:r>
    </w:p>
    <w:p w14:paraId="0B3FE2D3" w14:textId="4D5F5753" w:rsidR="00A90B51" w:rsidRDefault="00A90B51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hónapban a bazilikában, az esti szentmisék előtt 17.30-tól közösen imádkozzuk a rózsafüzért. A hétköznapi szentmisék után pedig litániát is imádkozunk.</w:t>
      </w:r>
    </w:p>
    <w:p w14:paraId="43119095" w14:textId="6817B373" w:rsidR="00E53882" w:rsidRDefault="001F5BA7" w:rsidP="001F5BA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</w:t>
      </w:r>
      <w:r w:rsidRPr="001F5BA7">
        <w:rPr>
          <w:rFonts w:cs="Arial"/>
        </w:rPr>
        <w:t>któber 2</w:t>
      </w:r>
      <w:r w:rsidR="00783CDE">
        <w:rPr>
          <w:rFonts w:cs="Arial"/>
        </w:rPr>
        <w:t>4</w:t>
      </w:r>
      <w:r w:rsidRPr="001F5BA7">
        <w:rPr>
          <w:rFonts w:cs="Arial"/>
        </w:rPr>
        <w:t>-</w:t>
      </w:r>
      <w:r w:rsidR="00783CDE">
        <w:rPr>
          <w:rFonts w:cs="Arial"/>
        </w:rPr>
        <w:t>é</w:t>
      </w:r>
      <w:r w:rsidRPr="001F5BA7">
        <w:rPr>
          <w:rFonts w:cs="Arial"/>
        </w:rPr>
        <w:t xml:space="preserve">n, </w:t>
      </w:r>
      <w:r w:rsidR="00783CDE">
        <w:rPr>
          <w:rFonts w:cs="Arial"/>
        </w:rPr>
        <w:t>kedden</w:t>
      </w:r>
      <w:r w:rsidRPr="001F5BA7">
        <w:rPr>
          <w:rFonts w:cs="Arial"/>
        </w:rPr>
        <w:t xml:space="preserve"> 17.30-kor a Katolikus Kultúra Napjai rendezvény keretében Mózessy Gergely püspöki gyűjteményigazgató „Prohászka Szent László képe” címmel tart előadást a Vasútvidéki Prohászka Emléktemplomban</w:t>
      </w:r>
      <w:r>
        <w:rPr>
          <w:rFonts w:cs="Arial"/>
        </w:rPr>
        <w:t>.</w:t>
      </w:r>
    </w:p>
    <w:p w14:paraId="16263D2A" w14:textId="74E18D8C" w:rsidR="00783CDE" w:rsidRDefault="00783CDE" w:rsidP="001F5BA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November 1-én</w:t>
      </w:r>
      <w:r w:rsidR="00363AE3">
        <w:rPr>
          <w:rFonts w:cs="Arial"/>
        </w:rPr>
        <w:t>,</w:t>
      </w:r>
      <w:r>
        <w:rPr>
          <w:rFonts w:cs="Arial"/>
        </w:rPr>
        <w:t xml:space="preserve"> Mindenszentek </w:t>
      </w:r>
      <w:r w:rsidR="00363AE3">
        <w:rPr>
          <w:rFonts w:cs="Arial"/>
        </w:rPr>
        <w:t>ünnepén</w:t>
      </w:r>
      <w:r>
        <w:rPr>
          <w:rFonts w:cs="Arial"/>
        </w:rPr>
        <w:t xml:space="preserve"> vasárnapi miserendet tartunk </w:t>
      </w:r>
      <w:r w:rsidR="009A5DAE">
        <w:rPr>
          <w:rFonts w:cs="Arial"/>
        </w:rPr>
        <w:t xml:space="preserve">templomainkban. </w:t>
      </w:r>
    </w:p>
    <w:p w14:paraId="02CC5243" w14:textId="47A08846" w:rsidR="00363AE3" w:rsidRDefault="00363AE3" w:rsidP="001F5BA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November 2-án, Halottak napján a </w:t>
      </w:r>
      <w:r w:rsidR="009A5DAE">
        <w:rPr>
          <w:rFonts w:cs="Arial"/>
        </w:rPr>
        <w:t>hétköznapi miserend szerint lesznek a szentmisék</w:t>
      </w:r>
      <w:r>
        <w:rPr>
          <w:rFonts w:cs="Arial"/>
        </w:rPr>
        <w:t>.</w:t>
      </w:r>
      <w:r w:rsidR="00743C31">
        <w:rPr>
          <w:rFonts w:cs="Arial"/>
        </w:rPr>
        <w:t xml:space="preserve"> Halottak napján kivételesen </w:t>
      </w:r>
      <w:bookmarkStart w:id="0" w:name="_GoBack"/>
      <w:bookmarkEnd w:id="0"/>
      <w:r w:rsidR="00743C31">
        <w:rPr>
          <w:rFonts w:cs="Arial"/>
        </w:rPr>
        <w:t>a hosszú-temetői kápolnában is lesz szentmise reggel 7.30-kor.</w:t>
      </w:r>
    </w:p>
    <w:p w14:paraId="767C0CF0" w14:textId="77777777" w:rsidR="006B7943" w:rsidRDefault="006B7943" w:rsidP="006B7943">
      <w:pPr>
        <w:pStyle w:val="Norml-hirdetes"/>
        <w:numPr>
          <w:ilvl w:val="0"/>
          <w:numId w:val="0"/>
        </w:numPr>
        <w:pBdr>
          <w:bottom w:val="single" w:sz="4" w:space="1" w:color="auto"/>
        </w:pBdr>
      </w:pPr>
    </w:p>
    <w:p w14:paraId="70E57013" w14:textId="53F5B0C3" w:rsidR="009A5DAE" w:rsidRDefault="009A5DAE" w:rsidP="009A5DAE">
      <w:pPr>
        <w:pStyle w:val="Cmsor2"/>
      </w:pPr>
      <w:r>
        <w:t>A b</w:t>
      </w:r>
      <w:r>
        <w:t>elváros</w:t>
      </w:r>
      <w:r>
        <w:t>i</w:t>
      </w:r>
      <w:r>
        <w:t xml:space="preserve"> </w:t>
      </w:r>
      <w:r>
        <w:t>p</w:t>
      </w:r>
      <w:r>
        <w:t xml:space="preserve">lébánia </w:t>
      </w:r>
      <w:r>
        <w:t>z</w:t>
      </w:r>
      <w:r>
        <w:t>arándoklata</w:t>
      </w:r>
    </w:p>
    <w:p w14:paraId="6F0C9DDA" w14:textId="77777777" w:rsidR="009A5DAE" w:rsidRDefault="009A5DAE" w:rsidP="009A5DAE"/>
    <w:p w14:paraId="52109A06" w14:textId="74217901" w:rsidR="009A5DAE" w:rsidRDefault="009A5DAE" w:rsidP="009A5DAE">
      <w:r>
        <w:t>Szeretettel hívjuk kedves testvéreinket Szent Erzsébet tiszteletére szervezett autóbuszos zarándokutunkra</w:t>
      </w:r>
      <w:r>
        <w:t xml:space="preserve"> </w:t>
      </w:r>
      <w:r>
        <w:t>november 18</w:t>
      </w:r>
      <w:r>
        <w:t>-án, szombaton.</w:t>
      </w:r>
    </w:p>
    <w:p w14:paraId="138B05D4" w14:textId="77777777" w:rsidR="009A5DAE" w:rsidRDefault="009A5DAE" w:rsidP="009A5DAE"/>
    <w:p w14:paraId="4EE392BE" w14:textId="77777777" w:rsidR="009A5DAE" w:rsidRPr="009A5DAE" w:rsidRDefault="009A5DAE" w:rsidP="009A5DAE">
      <w:pPr>
        <w:rPr>
          <w:b/>
        </w:rPr>
      </w:pPr>
      <w:r w:rsidRPr="009A5DAE">
        <w:rPr>
          <w:b/>
        </w:rPr>
        <w:t>Programok:</w:t>
      </w:r>
    </w:p>
    <w:p w14:paraId="7F8BFCA8" w14:textId="432C151F" w:rsidR="009A5DAE" w:rsidRDefault="009A5DAE" w:rsidP="009A5DAE">
      <w:r>
        <w:t>Szent Erzsébet templom, Budapest, Rózsák tere</w:t>
      </w:r>
      <w:r>
        <w:br/>
      </w:r>
      <w:r>
        <w:t>Mátraverebély – Szentkút kegyhely meglátogatá</w:t>
      </w:r>
      <w:r>
        <w:softHyphen/>
      </w:r>
      <w:r>
        <w:t>sa, szentmise a kegytemplomban</w:t>
      </w:r>
      <w:r>
        <w:t>.</w:t>
      </w:r>
    </w:p>
    <w:p w14:paraId="248B8510" w14:textId="5F16F5C1" w:rsidR="009A5DAE" w:rsidRDefault="009A5DAE" w:rsidP="009A5DAE">
      <w:r>
        <w:br/>
      </w:r>
      <w:r w:rsidRPr="009A5DAE">
        <w:rPr>
          <w:b/>
        </w:rPr>
        <w:t>Indulás:</w:t>
      </w:r>
      <w:r>
        <w:t xml:space="preserve"> </w:t>
      </w:r>
      <w:r>
        <w:br/>
        <w:t>n</w:t>
      </w:r>
      <w:r>
        <w:t>ovember 18. szombat 7 órakor – Székesfehérvár</w:t>
      </w:r>
      <w:r>
        <w:t>ról</w:t>
      </w:r>
      <w:r>
        <w:t xml:space="preserve">, </w:t>
      </w:r>
      <w:r>
        <w:t>a „m</w:t>
      </w:r>
      <w:r>
        <w:t>urvás</w:t>
      </w:r>
      <w:r>
        <w:t>”</w:t>
      </w:r>
      <w:r>
        <w:t xml:space="preserve"> parkoló</w:t>
      </w:r>
      <w:r>
        <w:t>ból</w:t>
      </w:r>
      <w:r>
        <w:t xml:space="preserve"> (Plázával szemben)</w:t>
      </w:r>
      <w:r>
        <w:t>.</w:t>
      </w:r>
    </w:p>
    <w:p w14:paraId="0278D73D" w14:textId="77777777" w:rsidR="009A5DAE" w:rsidRDefault="009A5DAE" w:rsidP="009A5DAE"/>
    <w:p w14:paraId="177C814B" w14:textId="37780CCA" w:rsidR="009A5DAE" w:rsidRDefault="009A5DAE" w:rsidP="009A5DAE">
      <w:r w:rsidRPr="009A5DAE">
        <w:rPr>
          <w:b/>
        </w:rPr>
        <w:t>Érkezés:</w:t>
      </w:r>
      <w:r>
        <w:t xml:space="preserve"> </w:t>
      </w:r>
      <w:r>
        <w:br/>
      </w:r>
      <w:r>
        <w:t xml:space="preserve">az esti órákban a </w:t>
      </w:r>
      <w:r>
        <w:t>„m</w:t>
      </w:r>
      <w:r>
        <w:t>urvás</w:t>
      </w:r>
      <w:r>
        <w:t>”</w:t>
      </w:r>
      <w:r>
        <w:t xml:space="preserve"> parkolóhoz</w:t>
      </w:r>
      <w:r>
        <w:t>.</w:t>
      </w:r>
    </w:p>
    <w:p w14:paraId="3F3B78AB" w14:textId="77777777" w:rsidR="009A5DAE" w:rsidRDefault="009A5DAE" w:rsidP="009A5DAE"/>
    <w:p w14:paraId="1E78E2DB" w14:textId="7E9D17BC" w:rsidR="009A5DAE" w:rsidRDefault="009A5DAE" w:rsidP="009A5DAE">
      <w:r w:rsidRPr="009A5DAE">
        <w:rPr>
          <w:b/>
        </w:rPr>
        <w:t>Útiköltség:</w:t>
      </w:r>
      <w:r>
        <w:rPr>
          <w:b/>
        </w:rPr>
        <w:br/>
      </w:r>
      <w:r>
        <w:t>3</w:t>
      </w:r>
      <w:r>
        <w:t>.</w:t>
      </w:r>
      <w:r>
        <w:t>000 Ft</w:t>
      </w:r>
      <w:r>
        <w:t>/fő</w:t>
      </w:r>
      <w:r>
        <w:t xml:space="preserve"> – Igény esetén a Belváros Karitász útiköltség hozzájárulást biztosít!</w:t>
      </w:r>
      <w:r>
        <w:br/>
      </w:r>
    </w:p>
    <w:p w14:paraId="6F52CF92" w14:textId="20FAB651" w:rsidR="009A5DAE" w:rsidRPr="009A5DAE" w:rsidRDefault="009A5DAE" w:rsidP="009A5DAE">
      <w:r>
        <w:t>Minden korosztályból szeretettel várjuk a zarándoktársakat!</w:t>
      </w:r>
      <w:r>
        <w:t xml:space="preserve"> </w:t>
      </w:r>
      <w:r>
        <w:t>Jelentkezni lehet a Bazilika sekrestyéjében</w:t>
      </w:r>
      <w:r>
        <w:t>,</w:t>
      </w:r>
      <w:r>
        <w:t xml:space="preserve"> vagy Nardai Erika Karitász munkatársn</w:t>
      </w:r>
      <w:r>
        <w:t>ál a 0630/ 4020618 telefonszámon.</w:t>
      </w:r>
    </w:p>
    <w:p w14:paraId="76AB7BC0" w14:textId="77777777" w:rsidR="0006514E" w:rsidRDefault="0006514E" w:rsidP="009A5DAE">
      <w:pPr>
        <w:pStyle w:val="Cmsor2"/>
        <w:jc w:val="both"/>
      </w:pPr>
    </w:p>
    <w:p w14:paraId="4D31077C" w14:textId="77777777" w:rsidR="009A5DAE" w:rsidRDefault="009A5DAE" w:rsidP="009A5DAE"/>
    <w:p w14:paraId="6CF8F384" w14:textId="77777777" w:rsidR="009A5DAE" w:rsidRDefault="009A5DAE" w:rsidP="009A5DAE"/>
    <w:p w14:paraId="25A2F622" w14:textId="77777777" w:rsidR="009A5DAE" w:rsidRDefault="009A5DAE" w:rsidP="009A5DAE"/>
    <w:p w14:paraId="77C92E78" w14:textId="77777777" w:rsidR="009A5DAE" w:rsidRPr="009A5DAE" w:rsidRDefault="009A5DAE" w:rsidP="009A5DAE"/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9A5DAE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3C31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796EA-3558-49AF-BB52-A9648F4A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452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2017-10-07T09:35:00Z</cp:lastPrinted>
  <dcterms:created xsi:type="dcterms:W3CDTF">2017-10-21T11:57:00Z</dcterms:created>
  <dcterms:modified xsi:type="dcterms:W3CDTF">2017-10-21T12:29:00Z</dcterms:modified>
</cp:coreProperties>
</file>