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54CA4C96" w14:textId="5B7BECFE" w:rsidR="007546A3" w:rsidRDefault="007546A3" w:rsidP="007546A3">
      <w:r w:rsidRPr="00FB1BAA">
        <w:rPr>
          <w:b/>
          <w:spacing w:val="-6"/>
        </w:rPr>
        <w:t>A zsoltár válasza:</w:t>
      </w:r>
      <w:r w:rsidR="00DE71E4">
        <w:rPr>
          <w:b/>
          <w:spacing w:val="-6"/>
        </w:rPr>
        <w:t xml:space="preserve"> </w:t>
      </w:r>
      <w:r w:rsidR="00896A53">
        <w:t>Lelkem ujjongva hirdeti Istenemnek dicsőségét.</w:t>
      </w:r>
    </w:p>
    <w:p w14:paraId="54CA4C97" w14:textId="063A39B6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896A53">
        <w:rPr>
          <w:b/>
          <w:spacing w:val="-6"/>
        </w:rPr>
        <w:t>Jn 1,6-28</w:t>
      </w:r>
      <w:r w:rsidRPr="00FB1BAA">
        <w:rPr>
          <w:b/>
          <w:spacing w:val="-6"/>
        </w:rPr>
        <w:t>)</w:t>
      </w:r>
    </w:p>
    <w:p w14:paraId="305D1DBE" w14:textId="021BCCD5" w:rsidR="00896A53" w:rsidRDefault="00896A53" w:rsidP="00896A53">
      <w:pPr>
        <w:pBdr>
          <w:bottom w:val="single" w:sz="4" w:space="1" w:color="auto"/>
        </w:pBdr>
      </w:pPr>
      <w:r>
        <w:t>Abban az időben: Föllépett egy ember: az Isten küldte, és János volt a neve. Azért jött, hogy tanúságot tegyen, tanúságot a világosságról, hogy mindenki higgyen általa. Nem ő volt a világosság, hanem (azért jött, hogy) tanúságot tegyen a világosságról. János így tett tanúságot: A zsidók papokat és levitákat küldtek hozzá Jeruzsálemből, hogy megkérdezzék őt: „Ki vagy te?” Erre megvallotta, nem tagadta, hanem megvallotta: „Nem én vagyok a Messiás.” Ezért megkérdezték tőle: „Hát akkor? Talán Illés vagy?” „Nem vagyok” – felelte. „A próféta vagy?” Erre is nemmel válaszolt. Azt mondták tehát neki: „Akkor ki vagy? Mert választ kell vinnünk azoknak, akik küldtek minket. Mit mondasz magadról?” Ezt felelte: „A pusztában kiáltó hangja vagyok: Egyengessétek az Úr útját”, amint Izajás próféta mondta. A küldöttek a farizeusoktól jöttek, ezért megkérdezték: „Miért keresztelsz hát, ha nem te vagy a Messiás, sem Illés, sem pedig a próféta?” János így válaszolt: „Én csak vízzel keresztelek. De köztetek áll az, akit nem ismertek, aki utánam jön, s akinek még a saruszíját sem vagyok méltó megoldani.” Ez Betániában történt, a Jordánon túl, ahol János tartózkodott és keresztelt.</w:t>
      </w: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7F4ABC50" w14:textId="77777777" w:rsidR="00896A53" w:rsidRPr="00F374B9" w:rsidRDefault="00896A53" w:rsidP="00896A53">
      <w:pPr>
        <w:pStyle w:val="Cmsor2"/>
        <w:numPr>
          <w:ilvl w:val="0"/>
          <w:numId w:val="0"/>
        </w:numPr>
      </w:pPr>
      <w:r w:rsidRPr="0006731C">
        <w:t>Hirdetések</w:t>
      </w:r>
    </w:p>
    <w:p w14:paraId="515D9D8A" w14:textId="5B0CB745" w:rsidR="00DB07A0" w:rsidRDefault="00DB07A0" w:rsidP="00DB07A0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Ma, ádvent 3. vasárnapján</w:t>
      </w:r>
      <w:r>
        <w:rPr>
          <w:rFonts w:cs="Arial"/>
        </w:rPr>
        <w:t xml:space="preserve"> </w:t>
      </w:r>
      <w:r w:rsidRPr="00037B71">
        <w:rPr>
          <w:rFonts w:cs="Arial"/>
        </w:rPr>
        <w:t xml:space="preserve">17.00 órakor a Prohászka-emléktemplomban Spányi Antal megyés püspök </w:t>
      </w:r>
      <w:r>
        <w:rPr>
          <w:rFonts w:cs="Arial"/>
        </w:rPr>
        <w:t xml:space="preserve">atya </w:t>
      </w:r>
      <w:r w:rsidRPr="00037B71">
        <w:rPr>
          <w:rFonts w:cs="Arial"/>
        </w:rPr>
        <w:t>koncelebrált szentmise keretében emlékezik meg Kaszap István halálának 82. évf</w:t>
      </w:r>
      <w:r>
        <w:rPr>
          <w:rFonts w:cs="Arial"/>
        </w:rPr>
        <w:t xml:space="preserve">ordulójáról. A szentmise után </w:t>
      </w:r>
      <w:r w:rsidRPr="00037B71">
        <w:rPr>
          <w:rFonts w:cs="Arial"/>
        </w:rPr>
        <w:t>Kaszap István sírjához vonul</w:t>
      </w:r>
      <w:r>
        <w:rPr>
          <w:rFonts w:cs="Arial"/>
        </w:rPr>
        <w:t>unk</w:t>
      </w:r>
      <w:r w:rsidRPr="00037B71">
        <w:rPr>
          <w:rFonts w:cs="Arial"/>
        </w:rPr>
        <w:t>, és imádkoz</w:t>
      </w:r>
      <w:r>
        <w:rPr>
          <w:rFonts w:cs="Arial"/>
        </w:rPr>
        <w:t>unk</w:t>
      </w:r>
      <w:r w:rsidRPr="00037B71">
        <w:rPr>
          <w:rFonts w:cs="Arial"/>
        </w:rPr>
        <w:t xml:space="preserve"> mielőbbi boldoggá avatásáért.</w:t>
      </w:r>
      <w:r>
        <w:rPr>
          <w:rFonts w:cs="Arial"/>
        </w:rPr>
        <w:t xml:space="preserve"> Ezen a vasárnapon sem a Szent Imre templomban, sem a bazilikában nem lesz esti szentmise. Kérjük a kedves híveket, hogy valamennyiben püspöki szentmisén vegyünk részt.</w:t>
      </w:r>
    </w:p>
    <w:p w14:paraId="0E21698A" w14:textId="554B3D54" w:rsidR="00DB07A0" w:rsidRDefault="00DB07A0" w:rsidP="00DB07A0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Az Alba Regia Szimfonikus Zenekar karácsonyi koncertje lesz a bazilikában </w:t>
      </w:r>
      <w:r>
        <w:rPr>
          <w:rFonts w:cs="Arial"/>
        </w:rPr>
        <w:t xml:space="preserve">ma este, </w:t>
      </w:r>
      <w:r>
        <w:rPr>
          <w:rFonts w:cs="Arial"/>
        </w:rPr>
        <w:t xml:space="preserve">december 17-én 19.30-kor. Belépés díjtalan, szeretettel várnak minden érdeklődőt. </w:t>
      </w:r>
    </w:p>
    <w:p w14:paraId="71275567" w14:textId="427CB12F" w:rsidR="00896A53" w:rsidRDefault="00896A53" w:rsidP="00DB07A0">
      <w:pPr>
        <w:pStyle w:val="Norml-hirdetes"/>
        <w:numPr>
          <w:ilvl w:val="0"/>
          <w:numId w:val="2"/>
        </w:numPr>
        <w:rPr>
          <w:rFonts w:cs="Arial"/>
        </w:rPr>
      </w:pPr>
      <w:bookmarkStart w:id="0" w:name="_GoBack"/>
      <w:bookmarkEnd w:id="0"/>
      <w:r>
        <w:rPr>
          <w:rFonts w:cs="Arial"/>
        </w:rPr>
        <w:t>„Tárjátok ki szíveteket” mottóval idén is elindult a Katolikus Karitász ádventi segélyakciója, amihez plébániánk is örömmel csatlakozott. Köszönjük a felajánlott tartós élelmiszereket és adományokat. A karitász csoport tagjai a héten eljuttatják rászoruló családokhoz. Külön köszönjük a gyerekeknek a felajánlott játékokat!</w:t>
      </w:r>
    </w:p>
    <w:p w14:paraId="0D043281" w14:textId="77777777" w:rsidR="00896A53" w:rsidRDefault="00896A53" w:rsidP="00896A5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Ádventben a bazilikában reggel 6 órakor ”Roráte”, hajnali szentmisét imádkozunk.</w:t>
      </w:r>
    </w:p>
    <w:p w14:paraId="16AD2330" w14:textId="1F57F9AB" w:rsidR="00896A53" w:rsidRPr="00FA251D" w:rsidRDefault="00896A53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96A53">
        <w:rPr>
          <w:rFonts w:cs="Arial"/>
        </w:rPr>
        <w:t>A Püspöki Palota kertjébe idén is várják mindazokat, akik szeretnének csendes, békés, imádságban eltöltött karácsonyi készülődést. A látogatás során igényes kézműves tárgyakat is lehet vásárolni ajándékba vagy jótékonysági céllal. Ádvent szombatjain és vasárnapjain 10-19 óra között, hétköznapokon 13-19 óra között várják a látogatókat.</w:t>
      </w:r>
    </w:p>
    <w:p w14:paraId="76912AB3" w14:textId="4DBAC0DE" w:rsidR="00E279FF" w:rsidRDefault="00896A53" w:rsidP="00252033">
      <w:pPr>
        <w:pStyle w:val="Cmsor2"/>
        <w:tabs>
          <w:tab w:val="clear" w:pos="576"/>
        </w:tabs>
        <w:ind w:left="0" w:firstLine="0"/>
      </w:pPr>
      <w:r>
        <w:br w:type="column"/>
      </w:r>
      <w:r w:rsidR="00E279FF">
        <w:t>Elhunyt Lauber Benedek atya</w:t>
      </w:r>
    </w:p>
    <w:p w14:paraId="38D09480" w14:textId="481F9B0C" w:rsidR="00E279FF" w:rsidRPr="00DB07A0" w:rsidRDefault="00E279FF" w:rsidP="00E279FF">
      <w:pPr>
        <w:pBdr>
          <w:bottom w:val="single" w:sz="4" w:space="1" w:color="auto"/>
        </w:pBdr>
        <w:rPr>
          <w:sz w:val="8"/>
        </w:rPr>
      </w:pPr>
      <w:r>
        <w:t>A székesfehérvári püspök az egyházmegye papsága és a rokonság nevében is tudatja, hogy LAUBER BENEDEK kanonok, c. prépost, ny. plébános életének 86., pappá szentelésének 61. évében, 2017. december 10-én elhunyt az Úrban. Paptestvérün</w:t>
      </w:r>
      <w:r>
        <w:softHyphen/>
        <w:t>ket, aki 1932. szeptember 5-én született Rákospalotán, 1957. június 19-én szentelték pappá Székesfehérváron. Papi szolgála</w:t>
      </w:r>
      <w:r>
        <w:softHyphen/>
        <w:t>tát káplánként kezdte Pilisvörösváron 1957-58 között, majd ugyanitt hitoktató volt 1958-62 között. Püspöki szertartó és irodai jegyző volt 1962-67 között. Plébánosként teljesített szolgálatot Rácalmáson 1967-ben, Pilisborosjenőn 1967-77, Csepel-Belvá</w:t>
      </w:r>
      <w:r>
        <w:softHyphen/>
        <w:t>ros</w:t>
      </w:r>
      <w:r>
        <w:softHyphen/>
        <w:t>ban 1977-92, Székesfehérvár-Felsővárosban 1992-2007 között.  2007-ben nyugállományban vonult, és utolsó éveit az Orszá</w:t>
      </w:r>
      <w:r>
        <w:softHyphen/>
        <w:t xml:space="preserve">gos Papi Otthonban töltötte. </w:t>
      </w:r>
      <w:r w:rsidRPr="00FA251D">
        <w:rPr>
          <w:b/>
        </w:rPr>
        <w:t>Paptestvérünk lelki üdvös</w:t>
      </w:r>
      <w:r w:rsidRPr="00FA251D">
        <w:rPr>
          <w:b/>
        </w:rPr>
        <w:softHyphen/>
        <w:t>ségéért gyászmisét mutatunk be 2017. december 19-én (kedd) 17 órakor a Székesfehérvár-Felsővárosi plébániatemp</w:t>
      </w:r>
      <w:r w:rsidRPr="00FA251D">
        <w:rPr>
          <w:b/>
        </w:rPr>
        <w:softHyphen/>
        <w:t>lom</w:t>
      </w:r>
      <w:r w:rsidRPr="00FA251D">
        <w:rPr>
          <w:b/>
        </w:rPr>
        <w:softHyphen/>
        <w:t>ban.</w:t>
      </w:r>
      <w:r>
        <w:t xml:space="preserve"> Földi maradványait 2017. december 20-án (szerda) a Pilisbo</w:t>
      </w:r>
      <w:r>
        <w:softHyphen/>
        <w:t>rosjenői plébániatemplomban 12 órakor kezdődő gyászmise után a helyi temetőben 13 órakor helyezzük örök nyugalomra.</w:t>
      </w:r>
    </w:p>
    <w:p w14:paraId="7F8BE9E1" w14:textId="77777777" w:rsidR="00DB07A0" w:rsidRPr="00DB07A0" w:rsidRDefault="00DB07A0" w:rsidP="00E279FF">
      <w:pPr>
        <w:pBdr>
          <w:bottom w:val="single" w:sz="4" w:space="1" w:color="auto"/>
        </w:pBdr>
        <w:rPr>
          <w:sz w:val="2"/>
        </w:rPr>
      </w:pPr>
    </w:p>
    <w:p w14:paraId="7F55B378" w14:textId="3A20068B" w:rsidR="00252033" w:rsidRDefault="00252033" w:rsidP="00252033">
      <w:pPr>
        <w:pStyle w:val="Cmsor2"/>
        <w:tabs>
          <w:tab w:val="clear" w:pos="576"/>
        </w:tabs>
        <w:ind w:left="0" w:firstLine="0"/>
      </w:pPr>
      <w:r>
        <w:t>Templomaink karácsonyi és ünnepi miserendje</w:t>
      </w:r>
    </w:p>
    <w:p w14:paraId="15D2F5B0" w14:textId="77777777" w:rsidR="00252033" w:rsidRDefault="00252033" w:rsidP="00252033"/>
    <w:p w14:paraId="264407DA" w14:textId="1AEE03C0" w:rsidR="00896A53" w:rsidRPr="00896A53" w:rsidRDefault="00252033" w:rsidP="00896A53">
      <w:pPr>
        <w:rPr>
          <w:b/>
        </w:rPr>
      </w:pPr>
      <w:r w:rsidRPr="00D26266">
        <w:rPr>
          <w:b/>
        </w:rPr>
        <w:t>December 24</w:t>
      </w:r>
      <w:r w:rsidR="00896A53" w:rsidRPr="00896A53">
        <w:rPr>
          <w:b/>
        </w:rPr>
        <w:t xml:space="preserve"> Ádvent 4. vasárnapja</w:t>
      </w:r>
    </w:p>
    <w:p w14:paraId="58146D2C" w14:textId="77777777" w:rsidR="00896A53" w:rsidRDefault="00896A53" w:rsidP="00896A53">
      <w:r>
        <w:t>07.00 – szentmise a szemináriumi templomban</w:t>
      </w:r>
    </w:p>
    <w:p w14:paraId="22AD1F5B" w14:textId="77777777" w:rsidR="00896A53" w:rsidRDefault="00896A53" w:rsidP="00896A53">
      <w:r>
        <w:t>07.30 – szentmise a bazilikában</w:t>
      </w:r>
    </w:p>
    <w:p w14:paraId="6698AEE3" w14:textId="77777777" w:rsidR="00896A53" w:rsidRDefault="00896A53" w:rsidP="00896A53">
      <w:r>
        <w:t>08.00 – szentmise a Szent Imre templomban</w:t>
      </w:r>
    </w:p>
    <w:p w14:paraId="0A7A2996" w14:textId="77777777" w:rsidR="00896A53" w:rsidRDefault="00896A53" w:rsidP="00896A53">
      <w:r>
        <w:t>09.00 – szentmise a bazilikában</w:t>
      </w:r>
    </w:p>
    <w:p w14:paraId="0B9A2148" w14:textId="77777777" w:rsidR="00896A53" w:rsidRDefault="00896A53" w:rsidP="00896A53">
      <w:r>
        <w:t>09.00 – szentmise a szemináriumi templomban</w:t>
      </w:r>
    </w:p>
    <w:p w14:paraId="32FB8D11" w14:textId="77777777" w:rsidR="00896A53" w:rsidRDefault="00896A53" w:rsidP="00896A53">
      <w:r>
        <w:t>10.30 – szentmise a bazilikában</w:t>
      </w:r>
    </w:p>
    <w:p w14:paraId="77BAE5F2" w14:textId="3B30F2DF" w:rsidR="00896A53" w:rsidRPr="00896A53" w:rsidRDefault="00896A53" w:rsidP="00252033">
      <w:pPr>
        <w:rPr>
          <w:b/>
        </w:rPr>
      </w:pPr>
      <w:r w:rsidRPr="00896A53">
        <w:rPr>
          <w:b/>
        </w:rPr>
        <w:t>December 24 Szenteste</w:t>
      </w:r>
    </w:p>
    <w:p w14:paraId="71A3F82D" w14:textId="77777777" w:rsidR="00252033" w:rsidRDefault="00252033" w:rsidP="00252033">
      <w:r>
        <w:t>15.00 – Pásztorjáték a bazilikában</w:t>
      </w:r>
    </w:p>
    <w:p w14:paraId="3A74D61A" w14:textId="77777777" w:rsidR="00252033" w:rsidRDefault="00252033" w:rsidP="00252033">
      <w:r>
        <w:t>16.00 – Pásztorjáték a vízivárosi templomban</w:t>
      </w:r>
    </w:p>
    <w:p w14:paraId="3C867F1C" w14:textId="7E338FB3" w:rsidR="00252033" w:rsidRDefault="00252033" w:rsidP="00252033">
      <w:r>
        <w:t>24.00 – Éjféli szentmise a bazilikában</w:t>
      </w:r>
    </w:p>
    <w:p w14:paraId="0EC71D08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>December 25-26</w:t>
      </w:r>
      <w:r>
        <w:rPr>
          <w:b/>
        </w:rPr>
        <w:t xml:space="preserve"> (Karácsony)</w:t>
      </w:r>
    </w:p>
    <w:p w14:paraId="07B176CE" w14:textId="77777777" w:rsidR="00252033" w:rsidRDefault="00252033" w:rsidP="00252033">
      <w:r>
        <w:t>07.00 – szentmise a szemináriumi templomban</w:t>
      </w:r>
    </w:p>
    <w:p w14:paraId="3E276778" w14:textId="77777777" w:rsidR="00252033" w:rsidRDefault="00252033" w:rsidP="00252033">
      <w:r>
        <w:t>07.30 – szentmise a bazilikában</w:t>
      </w:r>
    </w:p>
    <w:p w14:paraId="08B94E00" w14:textId="77777777" w:rsidR="00252033" w:rsidRDefault="00252033" w:rsidP="00252033">
      <w:r>
        <w:t>08.00 – szentmise a Szent Imre templomban</w:t>
      </w:r>
    </w:p>
    <w:p w14:paraId="47F1FC97" w14:textId="77777777" w:rsidR="00252033" w:rsidRDefault="00252033" w:rsidP="00252033">
      <w:r>
        <w:t>09.00 – szentmise a bazilikában</w:t>
      </w:r>
    </w:p>
    <w:p w14:paraId="2973F53D" w14:textId="77777777" w:rsidR="00252033" w:rsidRDefault="00252033" w:rsidP="00252033">
      <w:r>
        <w:t>09.00 – szentmise a szemináriumi templomban</w:t>
      </w:r>
    </w:p>
    <w:p w14:paraId="6093EA78" w14:textId="77777777" w:rsidR="00252033" w:rsidRDefault="00252033" w:rsidP="00252033">
      <w:r>
        <w:t>10.30 – szentmise a bazilikában</w:t>
      </w:r>
    </w:p>
    <w:p w14:paraId="2596D81C" w14:textId="77777777" w:rsidR="00252033" w:rsidRDefault="00252033" w:rsidP="00252033">
      <w:r>
        <w:t xml:space="preserve">17.00 – </w:t>
      </w:r>
      <w:r w:rsidRPr="00D26266">
        <w:rPr>
          <w:spacing w:val="-8"/>
        </w:rPr>
        <w:t>szentmise a Szent Imre templomban (csak 25-én</w:t>
      </w:r>
      <w:r>
        <w:rPr>
          <w:spacing w:val="-8"/>
        </w:rPr>
        <w:t>!</w:t>
      </w:r>
      <w:r w:rsidRPr="00D26266">
        <w:rPr>
          <w:spacing w:val="-8"/>
        </w:rPr>
        <w:t>)</w:t>
      </w:r>
    </w:p>
    <w:p w14:paraId="26ED6DD5" w14:textId="384CCA02" w:rsidR="00252033" w:rsidRDefault="00252033" w:rsidP="00252033">
      <w:r>
        <w:t>18.00 – szentmise a bazilikában</w:t>
      </w:r>
    </w:p>
    <w:p w14:paraId="7D9B5F0A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 xml:space="preserve">December </w:t>
      </w:r>
      <w:r>
        <w:rPr>
          <w:b/>
        </w:rPr>
        <w:t>31 (Szentcsalád vasárnapja)</w:t>
      </w:r>
    </w:p>
    <w:p w14:paraId="4C99FA98" w14:textId="77777777" w:rsidR="00252033" w:rsidRDefault="00252033" w:rsidP="00252033">
      <w:r>
        <w:t>07.00 – szentmise a szemináriumi templomban</w:t>
      </w:r>
    </w:p>
    <w:p w14:paraId="4A2F6BB7" w14:textId="77777777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07.30 – szentmise a bazilikában (családok megáldása)</w:t>
      </w:r>
    </w:p>
    <w:p w14:paraId="184424CC" w14:textId="77777777" w:rsidR="00252033" w:rsidRDefault="00252033" w:rsidP="00252033">
      <w:r>
        <w:t>08.00 – szentmise a Szent Imre templomban</w:t>
      </w:r>
    </w:p>
    <w:p w14:paraId="285960A5" w14:textId="464A1F9D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</w:t>
      </w:r>
      <w:r>
        <w:rPr>
          <w:spacing w:val="-2"/>
        </w:rPr>
        <w:t>9</w:t>
      </w:r>
      <w:r w:rsidRPr="00252033">
        <w:rPr>
          <w:spacing w:val="-2"/>
        </w:rPr>
        <w:t>.</w:t>
      </w:r>
      <w:r>
        <w:rPr>
          <w:spacing w:val="-2"/>
        </w:rPr>
        <w:t>0</w:t>
      </w:r>
      <w:r w:rsidRPr="00252033">
        <w:rPr>
          <w:spacing w:val="-2"/>
        </w:rPr>
        <w:t>0 – szentmise a bazilikában (családok megáldása)</w:t>
      </w:r>
    </w:p>
    <w:p w14:paraId="21247F06" w14:textId="77777777" w:rsidR="00252033" w:rsidRDefault="00252033" w:rsidP="00252033">
      <w:r>
        <w:t>09.00 – szentmise a szemináriumi templomban</w:t>
      </w:r>
    </w:p>
    <w:p w14:paraId="24AB944B" w14:textId="092D44CE" w:rsidR="00252033" w:rsidRPr="00252033" w:rsidRDefault="00252033" w:rsidP="00252033">
      <w:pPr>
        <w:rPr>
          <w:spacing w:val="-2"/>
        </w:rPr>
      </w:pPr>
      <w:r>
        <w:rPr>
          <w:spacing w:val="-2"/>
        </w:rPr>
        <w:t>10</w:t>
      </w:r>
      <w:r w:rsidRPr="00252033">
        <w:rPr>
          <w:spacing w:val="-2"/>
        </w:rPr>
        <w:t>.30 – szentmise a bazilikában (családok megáldása)</w:t>
      </w:r>
    </w:p>
    <w:p w14:paraId="2FD4E110" w14:textId="77777777" w:rsidR="00252033" w:rsidRDefault="00252033" w:rsidP="00252033">
      <w:r>
        <w:t>17.00 – szentmise a Szent Imre templomban</w:t>
      </w:r>
    </w:p>
    <w:p w14:paraId="14CAE594" w14:textId="77777777" w:rsidR="00252033" w:rsidRDefault="00252033" w:rsidP="00252033">
      <w:r>
        <w:t>17.00 – szentmise a szemináriumi templomban</w:t>
      </w:r>
    </w:p>
    <w:p w14:paraId="46D60C2C" w14:textId="7D8F9921" w:rsidR="00252033" w:rsidRDefault="00252033" w:rsidP="00252033">
      <w:r>
        <w:t>18.00 – szentmise a bazilikában (családok megáldása és év végi hálaadás)</w:t>
      </w:r>
    </w:p>
    <w:p w14:paraId="1C9DD0AC" w14:textId="77777777" w:rsidR="00252033" w:rsidRPr="00D26266" w:rsidRDefault="00252033" w:rsidP="00252033">
      <w:pPr>
        <w:rPr>
          <w:b/>
        </w:rPr>
      </w:pPr>
      <w:r>
        <w:rPr>
          <w:b/>
        </w:rPr>
        <w:t>Január 1 (Újév napja)</w:t>
      </w:r>
    </w:p>
    <w:p w14:paraId="6D5B2468" w14:textId="77777777" w:rsidR="00252033" w:rsidRDefault="00252033" w:rsidP="00252033">
      <w:r>
        <w:t>07.00 – szentmise a szemináriumi templomban</w:t>
      </w:r>
    </w:p>
    <w:p w14:paraId="5C90A663" w14:textId="77777777" w:rsidR="00252033" w:rsidRDefault="00252033" w:rsidP="00252033">
      <w:r>
        <w:t>07.30 – szentmise a bazilikában</w:t>
      </w:r>
    </w:p>
    <w:p w14:paraId="344C0081" w14:textId="77777777" w:rsidR="00252033" w:rsidRDefault="00252033" w:rsidP="00252033">
      <w:r>
        <w:t>08.00 – szentmise a Szent Imre templomban</w:t>
      </w:r>
    </w:p>
    <w:p w14:paraId="62BC14DA" w14:textId="77777777" w:rsidR="00252033" w:rsidRDefault="00252033" w:rsidP="00252033">
      <w:r>
        <w:t>09.00 – szentmise a bazilikában</w:t>
      </w:r>
    </w:p>
    <w:p w14:paraId="6478CDAE" w14:textId="77777777" w:rsidR="00252033" w:rsidRDefault="00252033" w:rsidP="00252033">
      <w:r>
        <w:t>09.00 – szentmise a szemináriumi templomban</w:t>
      </w:r>
    </w:p>
    <w:p w14:paraId="097767ED" w14:textId="77777777" w:rsidR="00252033" w:rsidRDefault="00252033" w:rsidP="00252033">
      <w:r>
        <w:t>10.30 – szentmise a bazilikában</w:t>
      </w:r>
    </w:p>
    <w:p w14:paraId="44DAAF29" w14:textId="77777777" w:rsidR="00252033" w:rsidRDefault="00252033" w:rsidP="00252033">
      <w:r>
        <w:t>17.00 – szentmise a Szent Imre templomban</w:t>
      </w:r>
    </w:p>
    <w:p w14:paraId="06E852E9" w14:textId="5E1984FB" w:rsidR="00114C31" w:rsidRDefault="00252033" w:rsidP="00F4010F">
      <w:pPr>
        <w:rPr>
          <w:rFonts w:cs="Arial"/>
          <w:sz w:val="12"/>
        </w:rPr>
      </w:pPr>
      <w:r>
        <w:t>18.00 – szentmise a bazilikában</w:t>
      </w:r>
    </w:p>
    <w:p w14:paraId="7E88A468" w14:textId="739403D7" w:rsidR="00FA251D" w:rsidRDefault="00FA251D" w:rsidP="00F4010F">
      <w:pPr>
        <w:rPr>
          <w:rFonts w:cs="Arial"/>
          <w:sz w:val="12"/>
        </w:rPr>
      </w:pPr>
    </w:p>
    <w:p w14:paraId="10644665" w14:textId="0FBC382B" w:rsidR="00DB07A0" w:rsidRDefault="00DB07A0" w:rsidP="00F4010F">
      <w:pPr>
        <w:rPr>
          <w:rFonts w:cs="Arial"/>
          <w:sz w:val="12"/>
        </w:rPr>
      </w:pPr>
    </w:p>
    <w:p w14:paraId="03D269FD" w14:textId="2D2F13EA" w:rsidR="00DB07A0" w:rsidRPr="00F4010F" w:rsidRDefault="00DB07A0" w:rsidP="00F4010F">
      <w:pPr>
        <w:rPr>
          <w:rFonts w:cs="Arial"/>
          <w:sz w:val="12"/>
        </w:rPr>
        <w:sectPr w:rsidR="00DB07A0" w:rsidRPr="00F4010F" w:rsidSect="00D62FD6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706" w:space="284"/>
            <w:col w:w="5924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3D01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E3C5A-B3F2-4595-B20E-6CC37548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711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6</cp:revision>
  <cp:lastPrinted>2017-12-16T06:05:00Z</cp:lastPrinted>
  <dcterms:created xsi:type="dcterms:W3CDTF">2017-12-15T11:49:00Z</dcterms:created>
  <dcterms:modified xsi:type="dcterms:W3CDTF">2017-12-16T06:08:00Z</dcterms:modified>
</cp:coreProperties>
</file>